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A8" w:rsidRPr="00954D6D" w:rsidRDefault="00044914" w:rsidP="007427D6">
      <w:pPr>
        <w:spacing w:afterLines="150" w:after="468" w:line="480" w:lineRule="exact"/>
        <w:ind w:firstLineChars="200" w:firstLine="880"/>
        <w:jc w:val="center"/>
        <w:rPr>
          <w:rFonts w:ascii="方正小标宋简体" w:eastAsia="方正小标宋简体" w:hAnsiTheme="minorEastAsia"/>
          <w:bCs/>
          <w:sz w:val="44"/>
          <w:szCs w:val="44"/>
        </w:rPr>
      </w:pPr>
      <w:r w:rsidRPr="00954D6D">
        <w:rPr>
          <w:rFonts w:ascii="方正小标宋简体" w:eastAsia="方正小标宋简体" w:hAnsiTheme="minorEastAsia" w:hint="eastAsia"/>
          <w:bCs/>
          <w:sz w:val="44"/>
          <w:szCs w:val="44"/>
        </w:rPr>
        <w:t>2020</w:t>
      </w:r>
      <w:r w:rsidR="00AD3020" w:rsidRPr="00954D6D">
        <w:rPr>
          <w:rFonts w:ascii="方正小标宋简体" w:eastAsia="方正小标宋简体" w:hAnsiTheme="minorEastAsia" w:hint="eastAsia"/>
          <w:bCs/>
          <w:sz w:val="44"/>
          <w:szCs w:val="44"/>
        </w:rPr>
        <w:t>年第</w:t>
      </w:r>
      <w:r w:rsidRPr="00954D6D">
        <w:rPr>
          <w:rFonts w:ascii="方正小标宋简体" w:eastAsia="方正小标宋简体" w:hAnsiTheme="minorEastAsia" w:hint="eastAsia"/>
          <w:bCs/>
          <w:sz w:val="44"/>
          <w:szCs w:val="44"/>
        </w:rPr>
        <w:t>八</w:t>
      </w:r>
      <w:r w:rsidR="00AD3020" w:rsidRPr="00954D6D">
        <w:rPr>
          <w:rFonts w:ascii="方正小标宋简体" w:eastAsia="方正小标宋简体" w:hAnsiTheme="minorEastAsia" w:hint="eastAsia"/>
          <w:bCs/>
          <w:sz w:val="44"/>
          <w:szCs w:val="44"/>
        </w:rPr>
        <w:t>届“广西籍学子回家看看”活动邀请函</w:t>
      </w:r>
    </w:p>
    <w:p w:rsidR="00155CA8" w:rsidRPr="0058489F" w:rsidRDefault="006F2CCF" w:rsidP="0058489F">
      <w:pPr>
        <w:spacing w:line="579" w:lineRule="exact"/>
        <w:rPr>
          <w:rFonts w:ascii="仿宋_GB2312" w:eastAsia="仿宋_GB2312" w:hAnsiTheme="minorEastAsia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亲爱的海内外高校学子</w:t>
      </w:r>
      <w:r w:rsidR="00AD3020" w:rsidRPr="0058489F">
        <w:rPr>
          <w:rFonts w:ascii="仿宋_GB2312" w:eastAsia="仿宋_GB2312" w:hAnsiTheme="minorEastAsia" w:hint="eastAsia"/>
          <w:sz w:val="32"/>
          <w:szCs w:val="32"/>
        </w:rPr>
        <w:t>、各行业贤才：</w:t>
      </w:r>
    </w:p>
    <w:p w:rsidR="00155CA8" w:rsidRPr="0058489F" w:rsidRDefault="00AD3020" w:rsidP="0058489F">
      <w:pPr>
        <w:spacing w:line="579" w:lineRule="exact"/>
        <w:ind w:firstLineChars="200" w:firstLine="640"/>
        <w:rPr>
          <w:rFonts w:ascii="仿宋_GB2312" w:eastAsia="仿宋_GB2312" w:hAnsiTheme="minorEastAsia" w:cs="仿宋"/>
          <w:sz w:val="32"/>
          <w:szCs w:val="32"/>
        </w:rPr>
      </w:pPr>
      <w:r w:rsidRPr="0058489F">
        <w:rPr>
          <w:rFonts w:ascii="仿宋_GB2312" w:eastAsia="仿宋_GB2312" w:hAnsiTheme="minorEastAsia" w:cs="仿宋" w:hint="eastAsia"/>
          <w:sz w:val="32"/>
          <w:szCs w:val="32"/>
        </w:rPr>
        <w:t>第</w:t>
      </w:r>
      <w:r w:rsidR="00044914" w:rsidRPr="0058489F">
        <w:rPr>
          <w:rFonts w:ascii="仿宋_GB2312" w:eastAsia="仿宋_GB2312" w:hAnsiTheme="minorEastAsia" w:cs="仿宋" w:hint="eastAsia"/>
          <w:sz w:val="32"/>
          <w:szCs w:val="32"/>
        </w:rPr>
        <w:t>八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届“广西籍学子回家看看”活动将于</w:t>
      </w:r>
      <w:r w:rsidR="00806947" w:rsidRPr="0058489F">
        <w:rPr>
          <w:rFonts w:ascii="仿宋_GB2312" w:eastAsia="仿宋_GB2312" w:hAnsiTheme="minorEastAsia" w:cs="仿宋" w:hint="eastAsia"/>
          <w:sz w:val="32"/>
          <w:szCs w:val="32"/>
        </w:rPr>
        <w:t>8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月</w:t>
      </w:r>
      <w:r w:rsidR="00806947" w:rsidRPr="0058489F">
        <w:rPr>
          <w:rFonts w:ascii="仿宋_GB2312" w:eastAsia="仿宋_GB2312" w:hAnsiTheme="minorEastAsia" w:cs="仿宋" w:hint="eastAsia"/>
          <w:sz w:val="32"/>
          <w:szCs w:val="32"/>
        </w:rPr>
        <w:t>26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日在南宁</w:t>
      </w:r>
      <w:r w:rsidR="001D2C90" w:rsidRPr="0058489F">
        <w:rPr>
          <w:rFonts w:ascii="仿宋_GB2312" w:eastAsia="仿宋_GB2312" w:hAnsiTheme="minorEastAsia" w:cs="仿宋" w:hint="eastAsia"/>
          <w:sz w:val="32"/>
          <w:szCs w:val="32"/>
        </w:rPr>
        <w:t>举办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，本活动是由</w:t>
      </w:r>
      <w:r w:rsidR="007427D6" w:rsidRPr="0058489F">
        <w:rPr>
          <w:rFonts w:ascii="仿宋_GB2312" w:eastAsia="仿宋_GB2312" w:hAnsiTheme="minorEastAsia" w:cs="仿宋" w:hint="eastAsia"/>
          <w:sz w:val="32"/>
          <w:szCs w:val="32"/>
        </w:rPr>
        <w:t>中共南宁市委员会组织部、南宁市教育局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、</w:t>
      </w:r>
      <w:r w:rsidR="007427D6" w:rsidRPr="0058489F">
        <w:rPr>
          <w:rFonts w:ascii="仿宋_GB2312" w:eastAsia="仿宋_GB2312" w:hAnsiTheme="minorEastAsia" w:cs="仿宋" w:hint="eastAsia"/>
          <w:sz w:val="32"/>
          <w:szCs w:val="32"/>
        </w:rPr>
        <w:t>南宁市人力资源和社会保障局等多部门联合主办，南宁市人才服务管理办公室、北部湾人才金港承办的一项大型人才交流活动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，旨在实现本地企业与优秀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学子和人才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的有效对接，吸引中高级人才回邕发展、创新创业，搭建本地企业与优秀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学子和人才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良性互动的平台。</w:t>
      </w:r>
    </w:p>
    <w:p w:rsidR="006F2CCF" w:rsidRPr="0058489F" w:rsidRDefault="00AD3020" w:rsidP="0058489F">
      <w:pPr>
        <w:spacing w:line="579" w:lineRule="exact"/>
        <w:ind w:firstLineChars="200" w:firstLine="640"/>
        <w:rPr>
          <w:rFonts w:ascii="仿宋_GB2312" w:eastAsia="仿宋_GB2312" w:hAnsiTheme="minorEastAsia" w:cs="仿宋"/>
          <w:sz w:val="32"/>
          <w:szCs w:val="32"/>
        </w:rPr>
      </w:pPr>
      <w:r w:rsidRPr="0058489F">
        <w:rPr>
          <w:rFonts w:ascii="仿宋_GB2312" w:eastAsia="仿宋_GB2312" w:hAnsiTheme="minorEastAsia" w:cs="仿宋" w:hint="eastAsia"/>
          <w:sz w:val="32"/>
          <w:szCs w:val="32"/>
        </w:rPr>
        <w:t>活动</w:t>
      </w:r>
      <w:r w:rsidR="007427D6" w:rsidRPr="0058489F">
        <w:rPr>
          <w:rFonts w:ascii="仿宋_GB2312" w:eastAsia="仿宋_GB2312" w:hAnsiTheme="minorEastAsia" w:cs="仿宋" w:hint="eastAsia"/>
          <w:sz w:val="32"/>
          <w:szCs w:val="32"/>
        </w:rPr>
        <w:t>邀请南宁市上百家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国有大中型企业、</w:t>
      </w:r>
      <w:r w:rsidR="007427D6" w:rsidRPr="0058489F">
        <w:rPr>
          <w:rFonts w:ascii="仿宋_GB2312" w:eastAsia="仿宋_GB2312" w:hAnsiTheme="minorEastAsia" w:cs="仿宋" w:hint="eastAsia"/>
          <w:sz w:val="32"/>
          <w:szCs w:val="32"/>
        </w:rPr>
        <w:t>上市公司和本地知名企事业单位共同组成阵容强大的招聘团，提供上千个</w:t>
      </w:r>
      <w:r w:rsidR="001D2C90" w:rsidRPr="0058489F">
        <w:rPr>
          <w:rFonts w:ascii="仿宋_GB2312" w:eastAsia="仿宋_GB2312" w:hAnsiTheme="minorEastAsia" w:cs="仿宋" w:hint="eastAsia"/>
          <w:sz w:val="32"/>
          <w:szCs w:val="32"/>
        </w:rPr>
        <w:t>优质岗位。我们诚挚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邀请有志到广西南宁就业、创业的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海内外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高校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学子、各行业贤才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共同参加本次活动。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与往年不同，今年活动还将增加</w:t>
      </w:r>
      <w:r w:rsidR="007427D6" w:rsidRPr="0058489F">
        <w:rPr>
          <w:rFonts w:ascii="仿宋_GB2312" w:eastAsia="仿宋_GB2312" w:hAnsiTheme="minorEastAsia" w:cs="仿宋" w:hint="eastAsia"/>
          <w:sz w:val="32"/>
          <w:szCs w:val="32"/>
        </w:rPr>
        <w:t>线上直播引才，</w:t>
      </w:r>
      <w:r w:rsidR="006F2CCF" w:rsidRPr="0058489F">
        <w:rPr>
          <w:rFonts w:ascii="仿宋_GB2312" w:eastAsia="仿宋_GB2312" w:hAnsiTheme="minorEastAsia" w:cs="仿宋" w:hint="eastAsia"/>
          <w:sz w:val="32"/>
          <w:szCs w:val="32"/>
        </w:rPr>
        <w:t>形式更丰富，引才更给力！</w:t>
      </w:r>
    </w:p>
    <w:p w:rsidR="00155CA8" w:rsidRPr="0058489F" w:rsidRDefault="00AD3020" w:rsidP="0058489F">
      <w:pPr>
        <w:spacing w:line="579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南宁的建设与发展期待您的加入！我们</w:t>
      </w:r>
      <w:r w:rsidR="007427D6" w:rsidRPr="0058489F">
        <w:rPr>
          <w:rFonts w:ascii="仿宋_GB2312" w:eastAsia="仿宋_GB2312" w:hAnsiTheme="minorEastAsia" w:hint="eastAsia"/>
          <w:sz w:val="32"/>
          <w:szCs w:val="32"/>
        </w:rPr>
        <w:t>在南宁等您</w:t>
      </w:r>
      <w:r w:rsidRPr="0058489F">
        <w:rPr>
          <w:rFonts w:ascii="仿宋_GB2312" w:eastAsia="仿宋_GB2312" w:hAnsiTheme="minorEastAsia" w:hint="eastAsia"/>
          <w:sz w:val="32"/>
          <w:szCs w:val="32"/>
        </w:rPr>
        <w:t>！</w:t>
      </w:r>
    </w:p>
    <w:p w:rsidR="00155CA8" w:rsidRPr="00172A73" w:rsidRDefault="00AD3020" w:rsidP="0058489F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72A73">
        <w:rPr>
          <w:rFonts w:ascii="黑体" w:eastAsia="黑体" w:hAnsi="黑体" w:cs="黑体" w:hint="eastAsia"/>
          <w:sz w:val="32"/>
          <w:szCs w:val="32"/>
        </w:rPr>
        <w:t>一、活动时间</w:t>
      </w:r>
      <w:r w:rsidR="007427D6" w:rsidRPr="00172A73">
        <w:rPr>
          <w:rFonts w:ascii="黑体" w:eastAsia="黑体" w:hAnsi="黑体" w:cs="黑体" w:hint="eastAsia"/>
          <w:sz w:val="32"/>
          <w:szCs w:val="32"/>
        </w:rPr>
        <w:t>及地点</w:t>
      </w:r>
    </w:p>
    <w:p w:rsidR="007427D6" w:rsidRPr="0058489F" w:rsidRDefault="007427D6" w:rsidP="0058489F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Theme="minorEastAsia" w:cs="Times New Roman"/>
          <w:kern w:val="2"/>
          <w:sz w:val="32"/>
          <w:szCs w:val="32"/>
        </w:rPr>
      </w:pPr>
      <w:r w:rsidRPr="0058489F">
        <w:rPr>
          <w:rFonts w:ascii="仿宋_GB2312" w:eastAsia="仿宋_GB2312" w:hAnsiTheme="minorEastAsia" w:cs="Times New Roman" w:hint="eastAsia"/>
          <w:kern w:val="2"/>
          <w:sz w:val="32"/>
          <w:szCs w:val="32"/>
        </w:rPr>
        <w:t>时间：2020年8月26日，09:00-12:00</w:t>
      </w:r>
    </w:p>
    <w:p w:rsidR="007427D6" w:rsidRPr="0058489F" w:rsidRDefault="007427D6" w:rsidP="0058489F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Theme="minorEastAsia" w:cs="Times New Roman"/>
          <w:kern w:val="2"/>
          <w:sz w:val="32"/>
          <w:szCs w:val="32"/>
        </w:rPr>
      </w:pPr>
      <w:r w:rsidRPr="0058489F">
        <w:rPr>
          <w:rFonts w:ascii="仿宋_GB2312" w:eastAsia="仿宋_GB2312" w:hAnsiTheme="minorEastAsia" w:cs="Times New Roman" w:hint="eastAsia"/>
          <w:kern w:val="2"/>
          <w:sz w:val="32"/>
          <w:szCs w:val="32"/>
        </w:rPr>
        <w:t>地点：南宁·中关村创新示范基地（高新区创新路23号）</w:t>
      </w:r>
    </w:p>
    <w:p w:rsidR="007427D6" w:rsidRPr="0058489F" w:rsidRDefault="007427D6" w:rsidP="0058489F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40"/>
        <w:jc w:val="both"/>
        <w:rPr>
          <w:rFonts w:ascii="仿宋_GB2312" w:eastAsia="仿宋_GB2312" w:hAnsiTheme="minorEastAsia" w:cs="Times New Roman"/>
          <w:kern w:val="2"/>
          <w:sz w:val="32"/>
          <w:szCs w:val="32"/>
        </w:rPr>
      </w:pPr>
      <w:r w:rsidRPr="0058489F">
        <w:rPr>
          <w:rFonts w:ascii="仿宋_GB2312" w:eastAsia="仿宋_GB2312" w:hAnsiTheme="minorEastAsia" w:cs="Times New Roman" w:hint="eastAsia"/>
          <w:kern w:val="2"/>
          <w:sz w:val="32"/>
          <w:szCs w:val="32"/>
        </w:rPr>
        <w:t>全程同步直播，直播链接如下，欢迎大家关注</w:t>
      </w:r>
    </w:p>
    <w:p w:rsidR="007427D6" w:rsidRPr="0058489F" w:rsidRDefault="00EA3721" w:rsidP="009D2918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480"/>
        <w:jc w:val="both"/>
        <w:rPr>
          <w:rFonts w:ascii="仿宋_GB2312" w:eastAsia="仿宋_GB2312" w:hAnsiTheme="minorEastAsia" w:cs="Times New Roman"/>
          <w:kern w:val="2"/>
          <w:sz w:val="32"/>
          <w:szCs w:val="32"/>
        </w:rPr>
      </w:pPr>
      <w:hyperlink r:id="rId7" w:history="1">
        <w:r w:rsidR="007427D6" w:rsidRPr="0058489F">
          <w:rPr>
            <w:rStyle w:val="a3"/>
            <w:rFonts w:ascii="仿宋_GB2312" w:eastAsia="仿宋_GB2312" w:hAnsiTheme="minorEastAsia" w:cs="Times New Roman" w:hint="eastAsia"/>
            <w:kern w:val="2"/>
            <w:sz w:val="32"/>
            <w:szCs w:val="32"/>
          </w:rPr>
          <w:t>https://wx.vzan.com/live/AggSpread?id=fa014972-fb2d-40d4-8c36-596476853026&amp;shareuid=6799170</w:t>
        </w:r>
      </w:hyperlink>
    </w:p>
    <w:p w:rsidR="00155CA8" w:rsidRPr="00172A73" w:rsidRDefault="007427D6" w:rsidP="009D2918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72A73">
        <w:rPr>
          <w:rFonts w:ascii="黑体" w:eastAsia="黑体" w:hAnsi="黑体" w:cs="黑体" w:hint="eastAsia"/>
          <w:sz w:val="32"/>
          <w:szCs w:val="32"/>
        </w:rPr>
        <w:t>二、</w:t>
      </w:r>
      <w:r w:rsidR="00AD3020" w:rsidRPr="00172A73">
        <w:rPr>
          <w:rFonts w:ascii="黑体" w:eastAsia="黑体" w:hAnsi="黑体" w:cs="黑体" w:hint="eastAsia"/>
          <w:sz w:val="32"/>
          <w:szCs w:val="32"/>
        </w:rPr>
        <w:t>活动内容</w:t>
      </w:r>
    </w:p>
    <w:p w:rsidR="007427D6" w:rsidRPr="0058489F" w:rsidRDefault="007427D6" w:rsidP="009D2918">
      <w:pPr>
        <w:widowControl/>
        <w:spacing w:line="579" w:lineRule="exact"/>
        <w:ind w:firstLineChars="200" w:firstLine="672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09:00-09:35，开幕式</w:t>
      </w:r>
    </w:p>
    <w:p w:rsidR="007427D6" w:rsidRPr="0058489F" w:rsidRDefault="007427D6" w:rsidP="009D2918">
      <w:pPr>
        <w:widowControl/>
        <w:spacing w:line="579" w:lineRule="exact"/>
        <w:ind w:firstLineChars="200" w:firstLine="672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09:35-10:00，座谈交流</w:t>
      </w:r>
    </w:p>
    <w:p w:rsidR="007427D6" w:rsidRPr="0058489F" w:rsidRDefault="007427D6" w:rsidP="009D2918">
      <w:pPr>
        <w:widowControl/>
        <w:spacing w:line="579" w:lineRule="exact"/>
        <w:ind w:firstLineChars="200" w:firstLine="672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10:10-12:00</w:t>
      </w:r>
      <w:r w:rsidR="001D2C90"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，专场推介“云聘会”：民营企业“云聘会”主会场；国有企事业单位“云聘会”主会场；行业部门、开发区和高校推介会分会场；</w:t>
      </w: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重点企事业单位“云聘会”分会场</w:t>
      </w:r>
    </w:p>
    <w:p w:rsidR="00783E3E" w:rsidRPr="0058489F" w:rsidRDefault="00783E3E" w:rsidP="009D2918">
      <w:pPr>
        <w:widowControl/>
        <w:shd w:val="clear" w:color="auto" w:fill="FFFFFF"/>
        <w:spacing w:line="579" w:lineRule="exact"/>
        <w:ind w:firstLineChars="200" w:firstLine="672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各</w:t>
      </w:r>
      <w:r w:rsidR="007427D6"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用人单位的</w:t>
      </w: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详细</w:t>
      </w:r>
      <w:r w:rsidR="007427D6"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招聘信息将</w:t>
      </w:r>
      <w:r w:rsidR="006F2CCF"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在</w:t>
      </w: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“南宁市公共人才服务平台”</w:t>
      </w:r>
      <w:r w:rsidR="007427D6"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上发布，</w:t>
      </w: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人才可在线浏览并投递简历。</w:t>
      </w:r>
    </w:p>
    <w:p w:rsidR="007427D6" w:rsidRPr="0058489F" w:rsidRDefault="00783E3E" w:rsidP="009D2918">
      <w:pPr>
        <w:widowControl/>
        <w:shd w:val="clear" w:color="auto" w:fill="FFFFFF"/>
        <w:wordWrap w:val="0"/>
        <w:spacing w:line="579" w:lineRule="exact"/>
        <w:ind w:firstLineChars="200" w:firstLine="672"/>
        <w:rPr>
          <w:rFonts w:ascii="仿宋_GB2312" w:eastAsia="仿宋_GB2312" w:hAnsiTheme="minorEastAsia" w:cs="宋体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PC端网址：</w:t>
      </w:r>
      <w:hyperlink r:id="rId8" w:history="1">
        <w:r w:rsidRPr="0058489F">
          <w:rPr>
            <w:rStyle w:val="a3"/>
            <w:rFonts w:ascii="仿宋_GB2312" w:eastAsia="仿宋_GB2312" w:hAnsiTheme="minorEastAsia" w:cs="宋体" w:hint="eastAsia"/>
            <w:spacing w:val="8"/>
            <w:kern w:val="0"/>
            <w:sz w:val="32"/>
            <w:szCs w:val="32"/>
          </w:rPr>
          <w:t>http://rc.bbworaclebay.com/subject/index/index.html</w:t>
        </w:r>
      </w:hyperlink>
    </w:p>
    <w:p w:rsidR="00783E3E" w:rsidRPr="0058489F" w:rsidRDefault="00783E3E" w:rsidP="009D2918">
      <w:pPr>
        <w:widowControl/>
        <w:spacing w:line="579" w:lineRule="exact"/>
        <w:ind w:firstLineChars="200" w:firstLine="672"/>
        <w:rPr>
          <w:rFonts w:ascii="仿宋_GB2312" w:eastAsia="仿宋_GB2312" w:hAnsiTheme="minorEastAsia" w:cs="宋体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spacing w:val="8"/>
          <w:kern w:val="0"/>
          <w:sz w:val="32"/>
          <w:szCs w:val="32"/>
        </w:rPr>
        <w:t>手机端：</w:t>
      </w:r>
      <w:hyperlink r:id="rId9" w:history="1">
        <w:r w:rsidRPr="0058489F">
          <w:rPr>
            <w:rStyle w:val="a3"/>
            <w:rFonts w:ascii="仿宋_GB2312" w:eastAsia="仿宋_GB2312" w:hAnsi="宋体" w:cs="宋体" w:hint="eastAsia"/>
            <w:kern w:val="0"/>
            <w:sz w:val="32"/>
            <w:szCs w:val="32"/>
          </w:rPr>
          <w:t>http://mrc.bbworaclebay.com/</w:t>
        </w:r>
      </w:hyperlink>
      <w:r w:rsidRPr="0058489F">
        <w:rPr>
          <w:rFonts w:ascii="仿宋_GB2312" w:eastAsia="仿宋_GB2312" w:hAnsiTheme="minorEastAsia" w:cs="宋体" w:hint="eastAsia"/>
          <w:spacing w:val="8"/>
          <w:kern w:val="0"/>
          <w:sz w:val="32"/>
          <w:szCs w:val="32"/>
        </w:rPr>
        <w:t>或微信扫码进入</w:t>
      </w:r>
    </w:p>
    <w:p w:rsidR="00783E3E" w:rsidRDefault="00783E3E" w:rsidP="009D2918">
      <w:pPr>
        <w:widowControl/>
        <w:spacing w:line="240" w:lineRule="auto"/>
        <w:jc w:val="center"/>
      </w:pPr>
      <w:r w:rsidRPr="00783E3E">
        <w:rPr>
          <w:rFonts w:ascii="宋体" w:hAnsi="宋体" w:cs="宋体"/>
          <w:kern w:val="0"/>
          <w:sz w:val="24"/>
          <w:szCs w:val="24"/>
        </w:rPr>
        <w:fldChar w:fldCharType="begin"/>
      </w:r>
      <w:r w:rsidRPr="00783E3E">
        <w:rPr>
          <w:rFonts w:ascii="宋体" w:hAnsi="宋体" w:cs="宋体"/>
          <w:kern w:val="0"/>
          <w:sz w:val="24"/>
          <w:szCs w:val="24"/>
        </w:rPr>
        <w:instrText xml:space="preserve"> INCLUDEPICTURE "http://rc.bbworaclebay.com/data/upload/resource/20/07/21/5f1697c299018.jpg" \* MERGEFORMATINET </w:instrText>
      </w:r>
      <w:r w:rsidRPr="00783E3E">
        <w:rPr>
          <w:rFonts w:ascii="宋体" w:hAnsi="宋体" w:cs="宋体"/>
          <w:kern w:val="0"/>
          <w:sz w:val="24"/>
          <w:szCs w:val="24"/>
        </w:rPr>
        <w:fldChar w:fldCharType="separate"/>
      </w:r>
      <w:r w:rsidRPr="00783E3E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26179" cy="726179"/>
            <wp:effectExtent l="0" t="0" r="0" b="0"/>
            <wp:docPr id="1" name="图片 1" descr="触屏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触屏端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68" cy="7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3E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783E3E" w:rsidRPr="0058489F" w:rsidRDefault="00783E3E" w:rsidP="009D2918">
      <w:pPr>
        <w:widowControl/>
        <w:spacing w:line="579" w:lineRule="exact"/>
        <w:jc w:val="center"/>
        <w:rPr>
          <w:rStyle w:val="a3"/>
          <w:rFonts w:ascii="仿宋_GB2312" w:eastAsia="仿宋_GB2312" w:hAnsi="宋体" w:cs="宋体"/>
          <w:color w:val="auto"/>
          <w:kern w:val="0"/>
          <w:sz w:val="32"/>
          <w:szCs w:val="32"/>
          <w:u w:val="none"/>
        </w:rPr>
      </w:pPr>
      <w:r w:rsidRPr="0058489F">
        <w:rPr>
          <w:rFonts w:ascii="仿宋_GB2312" w:eastAsia="仿宋_GB2312" w:hint="eastAsia"/>
          <w:sz w:val="32"/>
          <w:szCs w:val="32"/>
        </w:rPr>
        <w:t>主会场二维码</w:t>
      </w:r>
    </w:p>
    <w:p w:rsidR="00783E3E" w:rsidRPr="0058489F" w:rsidRDefault="00783E3E" w:rsidP="009D2918">
      <w:pPr>
        <w:widowControl/>
        <w:shd w:val="clear" w:color="auto" w:fill="FFFFFF"/>
        <w:spacing w:line="579" w:lineRule="exact"/>
        <w:ind w:firstLineChars="200" w:firstLine="672"/>
        <w:rPr>
          <w:rFonts w:ascii="仿宋_GB2312" w:eastAsia="仿宋_GB2312" w:hAnsiTheme="minorEastAsia" w:cs="宋体"/>
          <w:color w:val="333333"/>
          <w:spacing w:val="8"/>
          <w:kern w:val="0"/>
          <w:sz w:val="32"/>
          <w:szCs w:val="32"/>
        </w:rPr>
      </w:pPr>
      <w:r w:rsidRPr="0058489F">
        <w:rPr>
          <w:rFonts w:ascii="仿宋_GB2312" w:eastAsia="仿宋_GB2312" w:hAnsiTheme="minorEastAsia" w:cs="宋体" w:hint="eastAsia"/>
          <w:color w:val="333333"/>
          <w:spacing w:val="8"/>
          <w:kern w:val="0"/>
          <w:sz w:val="32"/>
          <w:szCs w:val="32"/>
        </w:rPr>
        <w:t>活动信息请持续关注【北部湾人才金港】微信公众号。</w:t>
      </w:r>
    </w:p>
    <w:p w:rsidR="00155CA8" w:rsidRPr="00172A73" w:rsidRDefault="007427D6" w:rsidP="009D2918">
      <w:pPr>
        <w:spacing w:line="579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172A73">
        <w:rPr>
          <w:rFonts w:ascii="黑体" w:eastAsia="黑体" w:hAnsi="黑体" w:cs="黑体" w:hint="eastAsia"/>
          <w:sz w:val="32"/>
          <w:szCs w:val="32"/>
        </w:rPr>
        <w:t>三、</w:t>
      </w:r>
      <w:r w:rsidR="00AD3020" w:rsidRPr="00172A73">
        <w:rPr>
          <w:rFonts w:ascii="黑体" w:eastAsia="黑体" w:hAnsi="黑体" w:cs="黑体" w:hint="eastAsia"/>
          <w:sz w:val="32"/>
          <w:szCs w:val="32"/>
        </w:rPr>
        <w:t>活动性质</w:t>
      </w:r>
      <w:r w:rsidRPr="00172A73">
        <w:rPr>
          <w:rFonts w:ascii="黑体" w:eastAsia="黑体" w:hAnsi="黑体" w:cs="黑体" w:hint="eastAsia"/>
          <w:sz w:val="32"/>
          <w:szCs w:val="32"/>
        </w:rPr>
        <w:t>及对象</w:t>
      </w:r>
    </w:p>
    <w:p w:rsidR="00155CA8" w:rsidRPr="0058489F" w:rsidRDefault="001253B4" w:rsidP="009D2918">
      <w:pPr>
        <w:spacing w:line="579" w:lineRule="exact"/>
        <w:ind w:firstLineChars="200" w:firstLine="640"/>
        <w:rPr>
          <w:rFonts w:ascii="仿宋_GB2312" w:eastAsia="仿宋_GB2312" w:hAnsiTheme="minorEastAsia" w:cs="仿宋"/>
          <w:sz w:val="32"/>
          <w:szCs w:val="32"/>
        </w:rPr>
      </w:pPr>
      <w:r>
        <w:rPr>
          <w:rFonts w:ascii="仿宋_GB2312" w:eastAsia="仿宋_GB2312" w:hAnsiTheme="minorEastAsia" w:cs="仿宋" w:hint="eastAsia"/>
          <w:sz w:val="32"/>
          <w:szCs w:val="32"/>
        </w:rPr>
        <w:t>（一）</w:t>
      </w:r>
      <w:r w:rsidR="007427D6" w:rsidRPr="0058489F">
        <w:rPr>
          <w:rFonts w:ascii="仿宋_GB2312" w:eastAsia="仿宋_GB2312" w:hAnsiTheme="minorEastAsia" w:cs="仿宋" w:hint="eastAsia"/>
          <w:sz w:val="32"/>
          <w:szCs w:val="32"/>
        </w:rPr>
        <w:t>活动性质：公益型</w:t>
      </w:r>
      <w:r w:rsidR="00AD3020" w:rsidRPr="0058489F">
        <w:rPr>
          <w:rFonts w:ascii="仿宋_GB2312" w:eastAsia="仿宋_GB2312" w:hAnsiTheme="minorEastAsia" w:cs="仿宋" w:hint="eastAsia"/>
          <w:sz w:val="32"/>
          <w:szCs w:val="32"/>
        </w:rPr>
        <w:t>人才交流活动</w:t>
      </w:r>
    </w:p>
    <w:p w:rsidR="007427D6" w:rsidRPr="0058489F" w:rsidRDefault="001253B4" w:rsidP="009D2918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72"/>
        <w:jc w:val="both"/>
        <w:rPr>
          <w:rFonts w:ascii="仿宋_GB2312" w:eastAsia="仿宋_GB2312" w:hAnsiTheme="minorEastAsia"/>
          <w:spacing w:val="8"/>
          <w:sz w:val="32"/>
          <w:szCs w:val="32"/>
        </w:rPr>
      </w:pPr>
      <w:r>
        <w:rPr>
          <w:rFonts w:ascii="仿宋_GB2312" w:eastAsia="仿宋_GB2312" w:hAnsiTheme="minorEastAsia" w:hint="eastAsia"/>
          <w:spacing w:val="8"/>
          <w:sz w:val="32"/>
          <w:szCs w:val="32"/>
        </w:rPr>
        <w:t>（二）</w:t>
      </w:r>
      <w:r w:rsidR="007427D6" w:rsidRPr="0058489F">
        <w:rPr>
          <w:rFonts w:ascii="仿宋_GB2312" w:eastAsia="仿宋_GB2312" w:hAnsiTheme="minorEastAsia" w:hint="eastAsia"/>
          <w:spacing w:val="8"/>
          <w:sz w:val="32"/>
          <w:szCs w:val="32"/>
        </w:rPr>
        <w:t>活动对象：海内外重点高校本科及以上在读（含应届毕业生）学子、意向来邕发展的往届青年学子和人才。</w:t>
      </w:r>
    </w:p>
    <w:p w:rsidR="007427D6" w:rsidRPr="0058489F" w:rsidRDefault="001253B4" w:rsidP="009D2918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72"/>
        <w:jc w:val="both"/>
        <w:rPr>
          <w:rFonts w:ascii="仿宋_GB2312" w:eastAsia="仿宋_GB2312" w:hAnsiTheme="minorEastAsia"/>
          <w:spacing w:val="8"/>
          <w:sz w:val="32"/>
          <w:szCs w:val="32"/>
        </w:rPr>
      </w:pPr>
      <w:r>
        <w:rPr>
          <w:rFonts w:ascii="仿宋_GB2312" w:eastAsia="仿宋_GB2312" w:hAnsiTheme="minorEastAsia" w:hint="eastAsia"/>
          <w:spacing w:val="8"/>
          <w:sz w:val="32"/>
          <w:szCs w:val="32"/>
        </w:rPr>
        <w:t>（三）</w:t>
      </w:r>
      <w:r w:rsidR="007427D6" w:rsidRPr="0058489F">
        <w:rPr>
          <w:rFonts w:ascii="仿宋_GB2312" w:eastAsia="仿宋_GB2312" w:hAnsiTheme="minorEastAsia" w:hint="eastAsia"/>
          <w:spacing w:val="8"/>
          <w:sz w:val="32"/>
          <w:szCs w:val="32"/>
        </w:rPr>
        <w:t>报名参加的学子，线上+线下全部</w:t>
      </w:r>
      <w:r w:rsidR="007427D6" w:rsidRPr="0058489F">
        <w:rPr>
          <w:rStyle w:val="a5"/>
          <w:rFonts w:ascii="仿宋_GB2312" w:eastAsia="仿宋_GB2312" w:hAnsiTheme="minorEastAsia" w:hint="eastAsia"/>
          <w:spacing w:val="8"/>
          <w:sz w:val="32"/>
          <w:szCs w:val="32"/>
        </w:rPr>
        <w:t>免费入场！</w:t>
      </w:r>
    </w:p>
    <w:p w:rsidR="007427D6" w:rsidRPr="0058489F" w:rsidRDefault="001253B4" w:rsidP="009D2918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72"/>
        <w:jc w:val="both"/>
        <w:rPr>
          <w:rFonts w:ascii="仿宋_GB2312" w:eastAsia="仿宋_GB2312" w:hAnsiTheme="minorEastAsia"/>
          <w:spacing w:val="8"/>
          <w:sz w:val="32"/>
          <w:szCs w:val="32"/>
        </w:rPr>
      </w:pPr>
      <w:r>
        <w:rPr>
          <w:rFonts w:ascii="仿宋_GB2312" w:eastAsia="仿宋_GB2312" w:hAnsiTheme="minorEastAsia" w:hint="eastAsia"/>
          <w:spacing w:val="8"/>
          <w:sz w:val="32"/>
          <w:szCs w:val="32"/>
        </w:rPr>
        <w:t>（四）</w:t>
      </w:r>
      <w:r w:rsidR="007427D6" w:rsidRPr="0058489F">
        <w:rPr>
          <w:rFonts w:ascii="仿宋_GB2312" w:eastAsia="仿宋_GB2312" w:hAnsiTheme="minorEastAsia" w:hint="eastAsia"/>
          <w:spacing w:val="8"/>
          <w:sz w:val="32"/>
          <w:szCs w:val="32"/>
        </w:rPr>
        <w:t>为到现场参加活动的学子</w:t>
      </w:r>
      <w:r w:rsidR="007427D6" w:rsidRPr="0058489F">
        <w:rPr>
          <w:rStyle w:val="a5"/>
          <w:rFonts w:ascii="仿宋_GB2312" w:eastAsia="仿宋_GB2312" w:hAnsiTheme="minorEastAsia" w:hint="eastAsia"/>
          <w:spacing w:val="8"/>
          <w:sz w:val="32"/>
          <w:szCs w:val="32"/>
        </w:rPr>
        <w:t>免费提供两天一夜的食宿及定额交通补贴，活动结束后以银行转账的形式发放交通补贴</w:t>
      </w:r>
      <w:r w:rsidR="006F2CCF" w:rsidRPr="0058489F">
        <w:rPr>
          <w:rStyle w:val="a5"/>
          <w:rFonts w:ascii="仿宋_GB2312" w:eastAsia="仿宋_GB2312" w:hAnsiTheme="minorEastAsia" w:hint="eastAsia"/>
          <w:spacing w:val="8"/>
          <w:sz w:val="32"/>
          <w:szCs w:val="32"/>
        </w:rPr>
        <w:t>。</w:t>
      </w:r>
    </w:p>
    <w:p w:rsidR="007427D6" w:rsidRPr="0058489F" w:rsidRDefault="001253B4" w:rsidP="009D2918">
      <w:pPr>
        <w:pStyle w:val="a4"/>
        <w:shd w:val="clear" w:color="auto" w:fill="FFFFFF"/>
        <w:spacing w:before="0" w:beforeAutospacing="0" w:after="0" w:afterAutospacing="0" w:line="579" w:lineRule="exact"/>
        <w:ind w:firstLineChars="200" w:firstLine="672"/>
        <w:jc w:val="both"/>
        <w:rPr>
          <w:rFonts w:ascii="仿宋_GB2312" w:eastAsia="仿宋_GB2312" w:hAnsiTheme="minorEastAsia"/>
          <w:spacing w:val="8"/>
          <w:sz w:val="32"/>
          <w:szCs w:val="32"/>
        </w:rPr>
      </w:pPr>
      <w:r>
        <w:rPr>
          <w:rFonts w:ascii="仿宋_GB2312" w:eastAsia="仿宋_GB2312" w:hAnsiTheme="minorEastAsia" w:hint="eastAsia"/>
          <w:spacing w:val="8"/>
          <w:sz w:val="32"/>
          <w:szCs w:val="32"/>
        </w:rPr>
        <w:t>（五）</w:t>
      </w:r>
      <w:r w:rsidR="007427D6" w:rsidRPr="0058489F">
        <w:rPr>
          <w:rFonts w:ascii="仿宋_GB2312" w:eastAsia="仿宋_GB2312" w:hAnsiTheme="minorEastAsia" w:hint="eastAsia"/>
          <w:spacing w:val="8"/>
          <w:sz w:val="32"/>
          <w:szCs w:val="32"/>
        </w:rPr>
        <w:t>因新冠肺炎疫情原因，为了确保活动安全平稳有序，拟邀请约30人（持有广西健康码“绿码”且目前身在广西区内的学子和人才代表）参加线下活动，其余人员参加线上活动，线上参会人员数量不限。</w:t>
      </w:r>
    </w:p>
    <w:p w:rsidR="00155CA8" w:rsidRPr="0058489F" w:rsidRDefault="007427D6" w:rsidP="009D2918">
      <w:pPr>
        <w:spacing w:line="579" w:lineRule="exact"/>
        <w:ind w:firstLineChars="200" w:firstLine="643"/>
        <w:rPr>
          <w:rFonts w:ascii="仿宋_GB2312" w:eastAsia="仿宋_GB2312" w:hAnsiTheme="minorEastAsia" w:cs="黑体"/>
          <w:b/>
          <w:sz w:val="32"/>
          <w:szCs w:val="32"/>
        </w:rPr>
      </w:pPr>
      <w:r w:rsidRPr="0058489F">
        <w:rPr>
          <w:rFonts w:ascii="仿宋_GB2312" w:eastAsia="仿宋_GB2312" w:hAnsiTheme="minorEastAsia" w:cs="黑体" w:hint="eastAsia"/>
          <w:b/>
          <w:sz w:val="32"/>
          <w:szCs w:val="32"/>
        </w:rPr>
        <w:t>四、</w:t>
      </w:r>
      <w:r w:rsidR="00AD3020" w:rsidRPr="0058489F">
        <w:rPr>
          <w:rFonts w:ascii="仿宋_GB2312" w:eastAsia="仿宋_GB2312" w:hAnsiTheme="minorEastAsia" w:cs="黑体" w:hint="eastAsia"/>
          <w:b/>
          <w:sz w:val="32"/>
          <w:szCs w:val="32"/>
        </w:rPr>
        <w:t>报名方式和时间</w:t>
      </w:r>
    </w:p>
    <w:p w:rsidR="00155CA8" w:rsidRPr="007427D6" w:rsidRDefault="007427D6" w:rsidP="001253B4">
      <w:pPr>
        <w:spacing w:line="24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427D6">
        <w:rPr>
          <w:rFonts w:asciiTheme="minorEastAsia" w:eastAsia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176655" cy="1164590"/>
            <wp:effectExtent l="19050" t="19050" r="23495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图片_2020081917402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645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427D6" w:rsidRPr="0058489F" w:rsidRDefault="007427D6" w:rsidP="001253B4">
      <w:pPr>
        <w:spacing w:line="579" w:lineRule="exact"/>
        <w:jc w:val="center"/>
        <w:rPr>
          <w:rFonts w:ascii="仿宋_GB2312" w:eastAsia="仿宋_GB2312" w:hAnsiTheme="minorEastAsia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扫二维码报名</w:t>
      </w:r>
    </w:p>
    <w:p w:rsidR="001D2C90" w:rsidRPr="0058489F" w:rsidRDefault="007427D6" w:rsidP="002C0319">
      <w:pPr>
        <w:spacing w:line="579" w:lineRule="exact"/>
        <w:ind w:firstLineChars="200" w:firstLine="640"/>
        <w:rPr>
          <w:rFonts w:ascii="仿宋_GB2312" w:eastAsia="仿宋_GB2312" w:hAnsiTheme="minorEastAsia" w:cs="仿宋"/>
          <w:sz w:val="32"/>
          <w:szCs w:val="32"/>
        </w:rPr>
      </w:pPr>
      <w:r w:rsidRPr="0058489F">
        <w:rPr>
          <w:rFonts w:ascii="仿宋_GB2312" w:eastAsia="仿宋_GB2312" w:hAnsiTheme="minorEastAsia" w:cs="仿宋" w:hint="eastAsia"/>
          <w:sz w:val="32"/>
          <w:szCs w:val="32"/>
        </w:rPr>
        <w:t>报名咨询：卢</w:t>
      </w:r>
      <w:r w:rsidR="00AD3020" w:rsidRPr="0058489F">
        <w:rPr>
          <w:rFonts w:ascii="仿宋_GB2312" w:eastAsia="仿宋_GB2312" w:hAnsiTheme="minorEastAsia" w:cs="仿宋" w:hint="eastAsia"/>
          <w:sz w:val="32"/>
          <w:szCs w:val="32"/>
        </w:rPr>
        <w:t>老师 0771-250852</w:t>
      </w:r>
      <w:r w:rsidRPr="0058489F">
        <w:rPr>
          <w:rFonts w:ascii="仿宋_GB2312" w:eastAsia="仿宋_GB2312" w:hAnsiTheme="minorEastAsia" w:cs="仿宋" w:hint="eastAsia"/>
          <w:sz w:val="32"/>
          <w:szCs w:val="32"/>
        </w:rPr>
        <w:t>0</w:t>
      </w:r>
      <w:r w:rsidR="002C0319">
        <w:rPr>
          <w:rFonts w:ascii="仿宋_GB2312" w:eastAsia="仿宋_GB2312" w:hAnsiTheme="minorEastAsia" w:cs="仿宋" w:hint="eastAsia"/>
          <w:sz w:val="32"/>
          <w:szCs w:val="32"/>
        </w:rPr>
        <w:t>，</w:t>
      </w:r>
      <w:r w:rsidR="001D2C90" w:rsidRPr="0058489F">
        <w:rPr>
          <w:rFonts w:ascii="仿宋_GB2312" w:eastAsia="仿宋_GB2312" w:hAnsiTheme="minorEastAsia" w:cs="仿宋" w:hint="eastAsia"/>
          <w:sz w:val="32"/>
          <w:szCs w:val="32"/>
        </w:rPr>
        <w:t>韦老师 0771-2508529</w:t>
      </w:r>
    </w:p>
    <w:p w:rsidR="00155CA8" w:rsidRPr="0058489F" w:rsidRDefault="00AD3020" w:rsidP="009D2918">
      <w:pPr>
        <w:spacing w:line="579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报名时间：即日起至2020年</w:t>
      </w:r>
      <w:r w:rsidR="007427D6" w:rsidRPr="0058489F">
        <w:rPr>
          <w:rFonts w:ascii="仿宋_GB2312" w:eastAsia="仿宋_GB2312" w:hAnsiTheme="minorEastAsia" w:hint="eastAsia"/>
          <w:sz w:val="32"/>
          <w:szCs w:val="32"/>
        </w:rPr>
        <w:t>8</w:t>
      </w:r>
      <w:r w:rsidRPr="0058489F">
        <w:rPr>
          <w:rFonts w:ascii="仿宋_GB2312" w:eastAsia="仿宋_GB2312" w:hAnsiTheme="minorEastAsia" w:hint="eastAsia"/>
          <w:sz w:val="32"/>
          <w:szCs w:val="32"/>
        </w:rPr>
        <w:t>月</w:t>
      </w:r>
      <w:r w:rsidR="008E5774" w:rsidRPr="0058489F">
        <w:rPr>
          <w:rFonts w:ascii="仿宋_GB2312" w:eastAsia="仿宋_GB2312" w:hAnsiTheme="minorEastAsia" w:hint="eastAsia"/>
          <w:sz w:val="32"/>
          <w:szCs w:val="32"/>
        </w:rPr>
        <w:t>24</w:t>
      </w:r>
      <w:r w:rsidRPr="0058489F">
        <w:rPr>
          <w:rFonts w:ascii="仿宋_GB2312" w:eastAsia="仿宋_GB2312" w:hAnsiTheme="minorEastAsia" w:hint="eastAsia"/>
          <w:sz w:val="32"/>
          <w:szCs w:val="32"/>
        </w:rPr>
        <w:t>日止</w:t>
      </w:r>
      <w:r w:rsidR="007427D6" w:rsidRPr="0058489F">
        <w:rPr>
          <w:rFonts w:ascii="仿宋_GB2312" w:eastAsia="仿宋_GB2312" w:hAnsiTheme="minorEastAsia" w:hint="eastAsia"/>
          <w:sz w:val="32"/>
          <w:szCs w:val="32"/>
        </w:rPr>
        <w:t>，线下参会人员招满即止</w:t>
      </w:r>
      <w:r w:rsidRPr="0058489F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8E5774" w:rsidRPr="0058489F" w:rsidRDefault="008E5774" w:rsidP="009D2918">
      <w:pPr>
        <w:spacing w:line="579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更多活动详情科加入活动咨询QQ群咨询：</w:t>
      </w:r>
      <w:r w:rsidRPr="0058489F">
        <w:rPr>
          <w:rFonts w:ascii="仿宋_GB2312" w:eastAsia="仿宋_GB2312" w:hAnsi="Microsoft YaHei UI" w:hint="eastAsia"/>
          <w:color w:val="333333"/>
          <w:spacing w:val="8"/>
          <w:sz w:val="32"/>
          <w:szCs w:val="32"/>
          <w:shd w:val="clear" w:color="auto" w:fill="FFFFFF"/>
        </w:rPr>
        <w:t>915987464</w:t>
      </w:r>
    </w:p>
    <w:p w:rsidR="00155CA8" w:rsidRPr="0058489F" w:rsidRDefault="00155CA8" w:rsidP="009D2918">
      <w:pPr>
        <w:spacing w:line="579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155CA8" w:rsidRPr="0058489F" w:rsidRDefault="00AD3020" w:rsidP="00C1237E">
      <w:pPr>
        <w:spacing w:line="579" w:lineRule="exact"/>
        <w:ind w:rightChars="93" w:right="195"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北部湾人才金港</w:t>
      </w:r>
    </w:p>
    <w:p w:rsidR="00155CA8" w:rsidRPr="0058489F" w:rsidRDefault="00AD3020" w:rsidP="00C1237E">
      <w:pPr>
        <w:spacing w:line="579" w:lineRule="exact"/>
        <w:ind w:firstLineChars="200" w:firstLine="640"/>
        <w:jc w:val="right"/>
        <w:rPr>
          <w:rFonts w:ascii="仿宋_GB2312" w:eastAsia="仿宋_GB2312" w:hAnsiTheme="minorEastAsia" w:cs="仿宋"/>
          <w:sz w:val="32"/>
          <w:szCs w:val="32"/>
        </w:rPr>
      </w:pPr>
      <w:r w:rsidRPr="0058489F">
        <w:rPr>
          <w:rFonts w:ascii="仿宋_GB2312" w:eastAsia="仿宋_GB2312" w:hAnsiTheme="minorEastAsia" w:hint="eastAsia"/>
          <w:sz w:val="32"/>
          <w:szCs w:val="32"/>
        </w:rPr>
        <w:t>20</w:t>
      </w:r>
      <w:r w:rsidR="007427D6" w:rsidRPr="0058489F">
        <w:rPr>
          <w:rFonts w:ascii="仿宋_GB2312" w:eastAsia="仿宋_GB2312" w:hAnsiTheme="minorEastAsia" w:hint="eastAsia"/>
          <w:sz w:val="32"/>
          <w:szCs w:val="32"/>
        </w:rPr>
        <w:t>20</w:t>
      </w:r>
      <w:r w:rsidRPr="0058489F">
        <w:rPr>
          <w:rFonts w:ascii="仿宋_GB2312" w:eastAsia="仿宋_GB2312" w:hAnsiTheme="minorEastAsia" w:hint="eastAsia"/>
          <w:sz w:val="32"/>
          <w:szCs w:val="32"/>
        </w:rPr>
        <w:t>年</w:t>
      </w:r>
      <w:r w:rsidR="007427D6" w:rsidRPr="0058489F">
        <w:rPr>
          <w:rFonts w:ascii="仿宋_GB2312" w:eastAsia="仿宋_GB2312" w:hAnsiTheme="minorEastAsia" w:hint="eastAsia"/>
          <w:sz w:val="32"/>
          <w:szCs w:val="32"/>
        </w:rPr>
        <w:t>8</w:t>
      </w:r>
      <w:r w:rsidRPr="0058489F">
        <w:rPr>
          <w:rFonts w:ascii="仿宋_GB2312" w:eastAsia="仿宋_GB2312" w:hAnsiTheme="minorEastAsia" w:hint="eastAsia"/>
          <w:sz w:val="32"/>
          <w:szCs w:val="32"/>
        </w:rPr>
        <w:t>月</w:t>
      </w:r>
      <w:r w:rsidR="007427D6" w:rsidRPr="0058489F">
        <w:rPr>
          <w:rFonts w:ascii="仿宋_GB2312" w:eastAsia="仿宋_GB2312" w:hAnsiTheme="minorEastAsia" w:hint="eastAsia"/>
          <w:sz w:val="32"/>
          <w:szCs w:val="32"/>
        </w:rPr>
        <w:t>1</w:t>
      </w:r>
      <w:r w:rsidR="00EA3721">
        <w:rPr>
          <w:rFonts w:ascii="仿宋_GB2312" w:eastAsia="仿宋_GB2312" w:hAnsiTheme="minorEastAsia"/>
          <w:sz w:val="32"/>
          <w:szCs w:val="32"/>
        </w:rPr>
        <w:t>9</w:t>
      </w:r>
      <w:bookmarkStart w:id="0" w:name="_GoBack"/>
      <w:bookmarkEnd w:id="0"/>
      <w:r w:rsidR="00501CC4" w:rsidRPr="0058489F">
        <w:rPr>
          <w:rFonts w:ascii="仿宋_GB2312" w:eastAsia="仿宋_GB2312" w:hAnsiTheme="minorEastAsia" w:hint="eastAsia"/>
          <w:sz w:val="32"/>
          <w:szCs w:val="32"/>
        </w:rPr>
        <w:t>日</w:t>
      </w:r>
    </w:p>
    <w:sectPr w:rsidR="00155CA8" w:rsidRPr="0058489F" w:rsidSect="00954D6D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3E2"/>
    <w:multiLevelType w:val="multilevel"/>
    <w:tmpl w:val="5ADE5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792754D"/>
    <w:multiLevelType w:val="multilevel"/>
    <w:tmpl w:val="D0E20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F11321"/>
    <w:multiLevelType w:val="multilevel"/>
    <w:tmpl w:val="2990D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A4C35A0"/>
    <w:multiLevelType w:val="multilevel"/>
    <w:tmpl w:val="E1A035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E5805E5"/>
    <w:multiLevelType w:val="multilevel"/>
    <w:tmpl w:val="8AB84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B10B34"/>
    <w:multiLevelType w:val="multilevel"/>
    <w:tmpl w:val="F8C09A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E83A0F"/>
    <w:multiLevelType w:val="multilevel"/>
    <w:tmpl w:val="2D80D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C5D1A"/>
    <w:multiLevelType w:val="multilevel"/>
    <w:tmpl w:val="F4F03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A8"/>
    <w:rsid w:val="00044914"/>
    <w:rsid w:val="000F62DC"/>
    <w:rsid w:val="001253B4"/>
    <w:rsid w:val="00155CA8"/>
    <w:rsid w:val="00172A73"/>
    <w:rsid w:val="001D2C90"/>
    <w:rsid w:val="001E1815"/>
    <w:rsid w:val="002B1D76"/>
    <w:rsid w:val="002C0319"/>
    <w:rsid w:val="00352FE0"/>
    <w:rsid w:val="0036231C"/>
    <w:rsid w:val="004A0494"/>
    <w:rsid w:val="00501CC4"/>
    <w:rsid w:val="0058489F"/>
    <w:rsid w:val="005E769B"/>
    <w:rsid w:val="006F2CCF"/>
    <w:rsid w:val="007427D6"/>
    <w:rsid w:val="00783E3E"/>
    <w:rsid w:val="00806947"/>
    <w:rsid w:val="008E5774"/>
    <w:rsid w:val="00954D6D"/>
    <w:rsid w:val="009C4A6C"/>
    <w:rsid w:val="009D2918"/>
    <w:rsid w:val="00AD3020"/>
    <w:rsid w:val="00B31C50"/>
    <w:rsid w:val="00B41005"/>
    <w:rsid w:val="00C1237E"/>
    <w:rsid w:val="00C80E08"/>
    <w:rsid w:val="00DD6D25"/>
    <w:rsid w:val="00EA3721"/>
    <w:rsid w:val="00EE729E"/>
    <w:rsid w:val="06AB4150"/>
    <w:rsid w:val="06CC38DA"/>
    <w:rsid w:val="075846FA"/>
    <w:rsid w:val="0BFE5CD3"/>
    <w:rsid w:val="0CDD384D"/>
    <w:rsid w:val="0E370D68"/>
    <w:rsid w:val="0ED566DC"/>
    <w:rsid w:val="0F8D2B10"/>
    <w:rsid w:val="1DD83DBF"/>
    <w:rsid w:val="1FDE57E1"/>
    <w:rsid w:val="2008769B"/>
    <w:rsid w:val="20B04A8E"/>
    <w:rsid w:val="24DF6A94"/>
    <w:rsid w:val="24EF1DE5"/>
    <w:rsid w:val="28A24575"/>
    <w:rsid w:val="310F2BF0"/>
    <w:rsid w:val="33356CB2"/>
    <w:rsid w:val="37B77E22"/>
    <w:rsid w:val="37CB11E4"/>
    <w:rsid w:val="37CD3FC5"/>
    <w:rsid w:val="385D18B4"/>
    <w:rsid w:val="3985232C"/>
    <w:rsid w:val="3AD34351"/>
    <w:rsid w:val="3BA021C5"/>
    <w:rsid w:val="3E043AC7"/>
    <w:rsid w:val="3F7E16CC"/>
    <w:rsid w:val="407B38DC"/>
    <w:rsid w:val="408427D4"/>
    <w:rsid w:val="409566A6"/>
    <w:rsid w:val="42A076B4"/>
    <w:rsid w:val="44580A6C"/>
    <w:rsid w:val="475F352E"/>
    <w:rsid w:val="48FE7EFE"/>
    <w:rsid w:val="493A4603"/>
    <w:rsid w:val="4E384B9A"/>
    <w:rsid w:val="4FFB2C17"/>
    <w:rsid w:val="506B4655"/>
    <w:rsid w:val="523B7F08"/>
    <w:rsid w:val="546708EC"/>
    <w:rsid w:val="56FA5E0B"/>
    <w:rsid w:val="58227B50"/>
    <w:rsid w:val="5C312BEA"/>
    <w:rsid w:val="5D946BCD"/>
    <w:rsid w:val="5EB665CD"/>
    <w:rsid w:val="60375B2D"/>
    <w:rsid w:val="60502589"/>
    <w:rsid w:val="61FE2F29"/>
    <w:rsid w:val="644E7A47"/>
    <w:rsid w:val="64685233"/>
    <w:rsid w:val="686B2CC2"/>
    <w:rsid w:val="68D71A6D"/>
    <w:rsid w:val="69CB12A2"/>
    <w:rsid w:val="6B90274D"/>
    <w:rsid w:val="6D565801"/>
    <w:rsid w:val="70387995"/>
    <w:rsid w:val="717F47CD"/>
    <w:rsid w:val="78D943A4"/>
    <w:rsid w:val="7CA1181E"/>
    <w:rsid w:val="7DC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7CFC358"/>
  <w15:docId w15:val="{F56ACF92-94EA-47F6-B8AD-602BCC65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27D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427D6"/>
    <w:rPr>
      <w:b/>
      <w:bCs/>
    </w:rPr>
  </w:style>
  <w:style w:type="character" w:styleId="a6">
    <w:name w:val="FollowedHyperlink"/>
    <w:basedOn w:val="a0"/>
    <w:rsid w:val="006F2CCF"/>
    <w:rPr>
      <w:color w:val="954F72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783E3E"/>
    <w:pPr>
      <w:spacing w:line="240" w:lineRule="auto"/>
    </w:pPr>
    <w:rPr>
      <w:rFonts w:ascii="宋体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783E3E"/>
    <w:rPr>
      <w:rFonts w:ascii="宋体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.bbworaclebay.com/subject/index/index.html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x.vzan.com/live/AggSpread?id=fa014972-fb2d-40d4-8c36-596476853026&amp;shareuid=6799170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mrc.bbworaclebay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B851A-9D62-4860-A2B0-8E1C3CD4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940</Words>
  <Characters>632</Characters>
  <Application>Microsoft Office Word</Application>
  <DocSecurity>0</DocSecurity>
  <Lines>5</Lines>
  <Paragraphs>3</Paragraphs>
  <ScaleCrop>false</ScaleCrop>
  <Company>微软中国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11</cp:revision>
  <dcterms:created xsi:type="dcterms:W3CDTF">2020-08-19T11:18:00Z</dcterms:created>
  <dcterms:modified xsi:type="dcterms:W3CDTF">2020-08-19T12:05:00Z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